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S1E6TWAAAACQEAAA8AAAAAAAAAAQAg&#10;AAAAIgAAAGRycy9kb3ducmV2LnhtbFBLAQIUABQAAAAIAIdO4kBqFTip1wEAAG4DAAAOAAAAAAAA&#10;AAEAIAAAACUBAABkcnMvZTJvRG9jLnhtbFBLBQYAAAAABgAGAFkBAABu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  <w:bookmarkStart w:id="0" w:name="F_FWWH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粤建科商〔2020〕42号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广东省住房和城乡建设厅关于征求广东省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标准《混凝土氯离子质量控制标准》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（征求意见稿）意见的函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40" w:lineRule="exact"/>
        <w:ind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各地级以上市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住房城乡建设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、散装水泥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主管部门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，省预拌混凝土行业协会，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经我厅立项，由广州市建筑科学研究院有限公司、广东省建筑科学研究院集团股份有限公司等单位组织编制的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广东省工程建设标准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《混凝土氯离子质量控制标准》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已形成征求意见稿，现征求你们意见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。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请从广东建设信息网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（政务版，网址：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http://zfcxjst.gd.gov.cn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下载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本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的征求意见稿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，组织研究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提出修改意见，于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2021年1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日前将书面意见反馈我厅科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技信息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处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电子版请发至zjt_jiangzetao@gd.gov.cn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53" w:leftChars="304" w:right="0" w:rightChars="0" w:hanging="1280" w:hangingChars="4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bidi="ar-SA"/>
        </w:rPr>
        <w:t>附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eastAsia="zh-CN" w:bidi="ar-SA"/>
        </w:rPr>
        <w:t>件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bidi="ar-SA"/>
        </w:rPr>
        <w:t>：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 w:bidi="ar-SA"/>
        </w:rPr>
        <w:t>1.广东省标准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《混凝土氯离子质量控制标准》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（征求意见稿）</w:t>
      </w:r>
    </w:p>
    <w:p>
      <w:pP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53" w:leftChars="304" w:right="0" w:rightChars="0" w:hanging="1280" w:hangingChars="4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752" w:leftChars="760" w:right="0" w:rightChars="0" w:hanging="320" w:hangingChars="1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 w:bidi="ar-SA"/>
        </w:rPr>
        <w:t>2.广东省标准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《混凝土氯离子质量控制标准》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（征求意见稿）意见表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2020年12月12日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联系人：江泽涛，联系电话及传真：020-83133643，地址：广州市东风中路483号粤财大厦3528房）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/>
    <w:sectPr>
      <w:footerReference r:id="rId3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9F10AFF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A65476"/>
    <w:rsid w:val="494A3BF2"/>
    <w:rsid w:val="49767635"/>
    <w:rsid w:val="4ACD3044"/>
    <w:rsid w:val="4CBD4971"/>
    <w:rsid w:val="4E0451BC"/>
    <w:rsid w:val="4EB05003"/>
    <w:rsid w:val="4F302401"/>
    <w:rsid w:val="50565456"/>
    <w:rsid w:val="5E1625CE"/>
    <w:rsid w:val="5E2E5564"/>
    <w:rsid w:val="5EF315AC"/>
    <w:rsid w:val="5FAB62E8"/>
    <w:rsid w:val="600D3694"/>
    <w:rsid w:val="6068328D"/>
    <w:rsid w:val="662F4006"/>
    <w:rsid w:val="68F522EC"/>
    <w:rsid w:val="6E9B256F"/>
    <w:rsid w:val="6EDF45FE"/>
    <w:rsid w:val="6EF12BBF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0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0">
    <w:name w:val="标题 字符"/>
    <w:basedOn w:val="7"/>
    <w:link w:val="6"/>
    <w:qFormat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1">
    <w:name w:val="标题 1 字符"/>
    <w:basedOn w:val="7"/>
    <w:link w:val="2"/>
    <w:qFormat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2">
    <w:name w:val="标题 2 字符"/>
    <w:basedOn w:val="7"/>
    <w:link w:val="3"/>
    <w:semiHidden/>
    <w:qFormat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3">
    <w:name w:val="页眉 字符"/>
    <w:basedOn w:val="7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4">
    <w:name w:val="页脚 字符"/>
    <w:basedOn w:val="7"/>
    <w:link w:val="4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3</Pages>
  <Words>391</Words>
  <Characters>468</Characters>
  <Lines>0</Lines>
  <Paragraphs>0</Paragraphs>
  <TotalTime>0</TotalTime>
  <ScaleCrop>false</ScaleCrop>
  <LinksUpToDate>false</LinksUpToDate>
  <CharactersWithSpaces>528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2020-12-14T02:34:00Z</dcterms:created>
  <dc:creator>陈敏华</dc:creator>
  <cp:lastModifiedBy>陈敏华</cp:lastModifiedBy>
  <cp:lastPrinted>2020-12-14T06:30:00Z</cp:lastPrinted>
  <dcterms:modified xsi:type="dcterms:W3CDTF">2020-12-14T06:36:15Z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073biwunfqajk90mrvzao6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148352</vt:i4>
  </property>
  <property fmtid="{D5CDD505-2E9C-101B-9397-08002B2CF9AE}" pid="9" name="cp_itemType">
    <vt:lpwstr>missive</vt:lpwstr>
  </property>
  <property fmtid="{D5CDD505-2E9C-101B-9397-08002B2CF9AE}" pid="10" name="cp_title">
    <vt:lpwstr>广东省住房和城乡建设厅关于征求广东省标准《混凝土氯离子质量控制标准》（征求意见稿）意见的函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WPSExtOfficeTab;btnShowRevision;btnUploadOA;btnSaveAsLocal;btnInsertRedHeader;btnClearRevDoc;btnUploadOAbeifen</vt:lpwstr>
  </property>
  <property fmtid="{D5CDD505-2E9C-101B-9397-08002B2CF9AE}" pid="18" name="uploadPath">
    <vt:lpwstr>http://xtbgsafe.gdzwfw.gov.cn/szoa/instance-web/minstone/wfDocBody/saveDocBodyWps?flowInid=148352&amp;stepInco=5117754&amp;dealIndx=0&amp;openType=1&amp;flowId=110&amp;stepCode=56&amp;readOnly=0&amp;curUserCode=13808870128&amp;sysCode=MD_ZJT_OA&amp;tenantCode=GDSXXZX&amp;r=0.4417135081424004&amp;fileCode=769391b12a7343699cc4017755be8618&amp;id=769391b12a7343699cc4017755be8618&amp;docTempCode=&amp;userUuid=503e191a96f44ce9bc138e6ac4ed87d7</vt:lpwstr>
  </property>
  <property fmtid="{D5CDD505-2E9C-101B-9397-08002B2CF9AE}" pid="19" name="urlParams">
    <vt:lpwstr>flowInid=148352&amp;stepInco=5117754&amp;dealIndx=0&amp;openType=1&amp;flowId=110&amp;stepCode=56&amp;readOnly=0&amp;curUserCode=13808870128&amp;sysCode=MD_ZJT_OA&amp;tenantCode=GDSXXZX&amp;r=0.4417135081424004&amp;fileCode=769391b12a7343699cc4017755be8618&amp;id=769391b12a7343699cc4017755be8618&amp;docTempCode=&amp;userUuid=503e191a96f44ce9bc138e6ac4ed87d7</vt:lpwstr>
  </property>
  <property fmtid="{D5CDD505-2E9C-101B-9397-08002B2CF9AE}" pid="20" name="lockDocUrl">
    <vt:lpwstr>http://xtbgsafe.gdzwfw.gov.cn/szoa/instance-web/minstone/wfDocBody/getLockInfo?flowInid=148352&amp;stepInco=5117754&amp;dealIndx=0&amp;openType=1&amp;flowId=110&amp;stepCode=56&amp;readOnly=0&amp;curUserCode=13808870128&amp;sysCode=MD_ZJT_OA&amp;tenantCode=GDSXXZX&amp;r=0.4417135081424004&amp;fileCode=769391b12a7343699cc4017755be8618&amp;id=769391b12a7343699cc4017755be8618&amp;docTempCode=&amp;userUuid=503e191a96f44ce9bc138e6ac4ed87d7</vt:lpwstr>
  </property>
  <property fmtid="{D5CDD505-2E9C-101B-9397-08002B2CF9AE}" pid="21" name="copyUrl">
    <vt:lpwstr>http://xtbgsafe.gdzwfw.gov.cn/szoa/instance-web/minstone/wfDocBody/copyDoc?flowInid=148352&amp;stepInco=5117754&amp;dealIndx=0&amp;openType=1&amp;flowId=110&amp;stepCode=56&amp;readOnly=0&amp;curUserCode=13808870128&amp;sysCode=MD_ZJT_OA&amp;tenantCode=GDSXXZX&amp;r=0.4417135081424004&amp;fileCode=769391b12a7343699cc4017755be8618&amp;id=769391b12a7343699cc4017755be8618&amp;docTempCode=&amp;userUuid=503e191a96f44ce9bc138e6ac4ed87d7</vt:lpwstr>
  </property>
  <property fmtid="{D5CDD505-2E9C-101B-9397-08002B2CF9AE}" pid="22" name="unLockDocurl">
    <vt:lpwstr>http://xtbgsafe.gdzwfw.gov.cn/szoa/instance-web/minstone/wfDocBody/unLockDoc?flowInid=148352&amp;stepInco=5117754&amp;dealIndx=0&amp;openType=1&amp;flowId=110&amp;stepCode=56&amp;readOnly=0&amp;curUserCode=13808870128&amp;sysCode=MD_ZJT_OA&amp;tenantCode=GDSXXZX&amp;r=0.4417135081424004&amp;fileCode=769391b12a7343699cc4017755be8618&amp;id=769391b12a7343699cc4017755be8618&amp;docTempCode=&amp;userUuid=503e191a96f44ce9bc138e6ac4ed87d7</vt:lpwstr>
  </property>
  <property fmtid="{D5CDD505-2E9C-101B-9397-08002B2CF9AE}" pid="23" name="ribbonExt">
    <vt:lpwstr>{"WPSExtOfficeTab":{"OnGetEnabled":true,"OnGetVisible":true},"btnUploadOA":{"OnGetEnabled":true,"OnGetVisible":true,"OnGetLabel":"保存","GetImage":"icon/uploadoa.ico"},"btnSaveAsLocal":{"OnGetEnabled":true,"OnGetVisible":true,"OnGetLabel":"另存文件","GetImage":"icon/DecomposeDoc.ico"},"btnImportDoc":{"OnGetEnabled":false,"OnGetVisible":false,"OnGetLabel":"导入正文","GetImage":"icon/ImportDoc.ico"},"btnImportTemp":{"OnGetEnabled":false,"OnGetVisible":false,"OnGetLabel":"导入正文模板","GetImage":"icon/show.ico"},"btnInsertRedHeader":{"OnGetEnabled":true,"OnGetVisible":true,"OnGetLabel":"套红头","GetImage":"icon/red.ico"},"btnClearRevDoc":{"OnGetEnabled":true,"OnGetVisible":true,"OnGetLabel":"清稿","GetImage":"icon/yes.ico"},"btnUploadOAbeifen":{"OnGetEnabled":true,"OnGetVisible":true,"OnGetLabel":"备份正文","GetImage":"icon/uploadoa.ico"},"btnPrintDOC":{"OnGetEnabled":false,"OnGetVisible":false,"OnGetLabel":"打印","GetImage":"icon/printdoc.ico"},"btnShowRevision":{"OnGetEnabled":true,"OnGetVisible":true,"OnGetLabel":"痕迹","GetImage":"icon/ShowRevision.ico"},"btnOpenOA":{"OnGetEnabled":false,"OnGetVisible":false,"OnGetLabel":"打开OA","GetImage":"icon/oa.ico"},"btnOpenScan":{"OnGetEnabled":false,"OnGetVisible":false,"OnGetLabel":"打开扫描仪","GetImage":"icon/openscan.ico"},"btnPageSetup":{"OnGetEnabled":false,"OnGetVisible":false,"OnGetLabel":"页面设置","GetImage":"icon/pagesetup.ico"},"btnInsertDate":{"OnGetEnabled":false,"OnGetVisible":false,"OnGetLabel":"插入时间","GetImage":"icon/time.ico"},"btnInsertPic":{"OnGetEnabled":false,"OnGetVisible":false,"OnGetLabel":"插入图片","GetImage":"icon/erweima.ico"},"btnChangeToPDF":{"OnGetEnabled":false,"OnGetVisible":false,"OnGetLabel":"转PDF上传","GetImage":"icon/pdf.ico"},"btnChangeToUOT":{"OnGetEnabled":false,"OnGetVisible":false,"OnGetLabel":"转UOT上传","GetImage":"icon/show.ico"},"btnFilePath":{"OnGetVisible":false,"OnGetLabel":"OA文件信息："},"btnAboutAssist":{"OnGetEnabled":false,"GetImage":"icon/help.ico"},"btnDocCheck":{"OnGetEnabled":false,"GetImage":"icon/btnDocInfo.ico"},"btnSelectBookmark":{"OnGetEnabled":false,"GetImage":"icon/bookmark.ico"},"btnAcceptAllRevisions":{"OnGetEnabled":false,"OnGetVisible":false,"OnGetLabel":"接受修订","GetImage":"icon/yes.ico"},"btnRejectAllRevisions":{"OnGetEnabled":false,"OnGetVisible":false,"OnGetLabel":"拒绝修订","GetImage":"icon/no.ico"}}</vt:lpwstr>
  </property>
  <property fmtid="{D5CDD505-2E9C-101B-9397-08002B2CF9AE}" pid="24" name="showSavePromptFlag">
    <vt:lpwstr>true</vt:lpwstr>
  </property>
</Properties>
</file>